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ind w:right="-660"/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  <w:lang w:val="ru-RU"/>
        </w:rPr>
        <w:t>А. Бычков</w:t>
      </w:r>
    </w:p>
    <w:p w14:paraId="00000002">
      <w:pPr>
        <w:ind w:right="-660"/>
        <w:jc w:val="center"/>
        <w:rPr>
          <w:b/>
          <w:bCs/>
          <w:i/>
          <w:iCs/>
          <w:sz w:val="32"/>
          <w:szCs w:val="32"/>
        </w:rPr>
      </w:pPr>
    </w:p>
    <w:p w14:paraId="00000003">
      <w:pPr>
        <w:ind w:right="-660"/>
        <w:jc w:val="center"/>
        <w:rPr>
          <w:b/>
          <w:bCs/>
          <w:i/>
          <w:iCs/>
          <w:sz w:val="32"/>
          <w:szCs w:val="32"/>
        </w:rPr>
      </w:pPr>
    </w:p>
    <w:p w14:paraId="00000004">
      <w:pPr>
        <w:ind w:right="-660"/>
        <w:jc w:val="center"/>
        <w:rPr>
          <w:b/>
          <w:bCs/>
          <w:i/>
          <w:iCs/>
          <w:sz w:val="32"/>
          <w:szCs w:val="32"/>
        </w:rPr>
      </w:pPr>
    </w:p>
    <w:p w14:paraId="00000005">
      <w:pPr>
        <w:ind w:right="-660"/>
        <w:jc w:val="center"/>
        <w:rPr>
          <w:b/>
          <w:bCs/>
          <w:i/>
          <w:iCs/>
          <w:sz w:val="32"/>
          <w:szCs w:val="32"/>
        </w:rPr>
      </w:pPr>
    </w:p>
    <w:p w14:paraId="00000006">
      <w:pPr>
        <w:ind w:right="-660"/>
        <w:jc w:val="center"/>
        <w:rPr>
          <w:b/>
          <w:bCs/>
          <w:i w:val="off"/>
          <w:iCs w:val="off"/>
          <w:sz w:val="60"/>
          <w:szCs w:val="60"/>
          <w:lang w:val="ru-RU"/>
        </w:rPr>
      </w:pPr>
      <w:r>
        <w:rPr>
          <w:b/>
          <w:bCs/>
          <w:i w:val="off"/>
          <w:iCs w:val="off"/>
          <w:sz w:val="60"/>
          <w:szCs w:val="60"/>
          <w:lang w:val="ru-RU"/>
        </w:rPr>
        <w:t xml:space="preserve">Новогодние приключения </w:t>
      </w:r>
    </w:p>
    <w:p w14:paraId="00000007">
      <w:pPr>
        <w:ind w:right="-660"/>
        <w:jc w:val="center"/>
        <w:rPr>
          <w:b/>
          <w:bCs/>
          <w:i w:val="off"/>
          <w:iCs w:val="off"/>
          <w:sz w:val="60"/>
          <w:szCs w:val="60"/>
        </w:rPr>
      </w:pPr>
      <w:r>
        <w:rPr>
          <w:b/>
          <w:bCs/>
          <w:i w:val="off"/>
          <w:iCs w:val="off"/>
          <w:sz w:val="60"/>
          <w:szCs w:val="60"/>
          <w:lang w:val="ru-RU"/>
        </w:rPr>
        <w:t>маленькой Бабы Яги</w:t>
      </w:r>
    </w:p>
    <w:p w14:paraId="00000008">
      <w:pPr>
        <w:ind w:right="-660"/>
        <w:jc w:val="center"/>
        <w:rPr>
          <w:b w:val="off"/>
          <w:bCs w:val="off"/>
          <w:i/>
          <w:iCs/>
          <w:sz w:val="52"/>
          <w:szCs w:val="52"/>
          <w:lang w:val="ru-RU"/>
        </w:rPr>
      </w:pPr>
      <w:r>
        <w:rPr>
          <w:b w:val="off"/>
          <w:bCs w:val="off"/>
          <w:i/>
          <w:iCs/>
          <w:sz w:val="52"/>
          <w:szCs w:val="52"/>
          <w:lang w:val="ru-RU"/>
        </w:rPr>
        <w:t xml:space="preserve">По мотивам сказки О. Прослейра </w:t>
      </w:r>
    </w:p>
    <w:p w14:paraId="00000009">
      <w:pPr>
        <w:ind w:right="-660"/>
        <w:jc w:val="center"/>
        <w:rPr>
          <w:b w:val="off"/>
          <w:bCs w:val="off"/>
          <w:i/>
          <w:iCs/>
          <w:sz w:val="52"/>
          <w:szCs w:val="52"/>
        </w:rPr>
      </w:pPr>
      <w:r>
        <w:rPr>
          <w:b w:val="off"/>
          <w:bCs w:val="off"/>
          <w:i/>
          <w:iCs/>
          <w:sz w:val="52"/>
          <w:szCs w:val="52"/>
          <w:lang w:val="ru-RU"/>
        </w:rPr>
        <w:t>“Маленькая Баба Яга”</w:t>
      </w:r>
    </w:p>
    <w:p w14:paraId="0000000A">
      <w:pPr>
        <w:ind w:right="-660"/>
        <w:jc w:val="center"/>
        <w:rPr>
          <w:b/>
          <w:bCs/>
          <w:i w:val="off"/>
          <w:iCs w:val="off"/>
          <w:sz w:val="52"/>
          <w:szCs w:val="52"/>
          <w:u w:val="single"/>
          <w:lang w:val="ru-RU"/>
        </w:rPr>
      </w:pPr>
    </w:p>
    <w:p w14:paraId="0000000B">
      <w:pPr>
        <w:ind w:right="-660"/>
        <w:jc w:val="center"/>
        <w:rPr>
          <w:b/>
          <w:bCs/>
          <w:i w:val="off"/>
          <w:iCs w:val="off"/>
          <w:sz w:val="52"/>
          <w:szCs w:val="52"/>
          <w:u w:val="single"/>
          <w:lang w:val="ru-RU"/>
        </w:rPr>
      </w:pPr>
    </w:p>
    <w:p w14:paraId="0000000C">
      <w:pPr>
        <w:ind w:right="-660"/>
        <w:jc w:val="center"/>
        <w:rPr>
          <w:b/>
          <w:bCs/>
          <w:i w:val="off"/>
          <w:iCs w:val="off"/>
          <w:sz w:val="32"/>
          <w:szCs w:val="32"/>
          <w:u w:val="single"/>
        </w:rPr>
      </w:pPr>
      <w:r>
        <w:rPr>
          <w:b/>
          <w:bCs/>
          <w:i w:val="off"/>
          <w:iCs w:val="off"/>
          <w:sz w:val="52"/>
          <w:szCs w:val="52"/>
          <w:u w:val="single"/>
          <w:lang w:val="ru-RU"/>
        </w:rPr>
        <w:t>Действующие лица:</w:t>
      </w:r>
    </w:p>
    <w:p w14:paraId="0000000D">
      <w:pPr>
        <w:ind w:right="-660"/>
        <w:jc w:val="center"/>
        <w:rPr>
          <w:b/>
          <w:bCs/>
          <w:i/>
          <w:iCs/>
          <w:sz w:val="32"/>
          <w:szCs w:val="32"/>
        </w:rPr>
      </w:pPr>
      <w:r>
        <w:rPr>
          <w:b w:val="off"/>
          <w:bCs w:val="off"/>
          <w:i/>
          <w:iCs/>
          <w:sz w:val="52"/>
          <w:szCs w:val="52"/>
          <w:lang w:val="ru-RU"/>
        </w:rPr>
        <w:t>Берта</w:t>
      </w:r>
    </w:p>
    <w:p w14:paraId="0000000E">
      <w:pPr>
        <w:ind w:right="-660"/>
        <w:jc w:val="center"/>
        <w:rPr>
          <w:b/>
          <w:bCs/>
          <w:i/>
          <w:iCs/>
          <w:sz w:val="32"/>
          <w:szCs w:val="32"/>
        </w:rPr>
      </w:pPr>
      <w:r>
        <w:rPr>
          <w:b w:val="off"/>
          <w:bCs w:val="off"/>
          <w:i/>
          <w:iCs/>
          <w:sz w:val="52"/>
          <w:szCs w:val="52"/>
          <w:lang w:val="ru-RU"/>
        </w:rPr>
        <w:t>Абрахас</w:t>
      </w:r>
    </w:p>
    <w:p w14:paraId="0000000F">
      <w:pPr>
        <w:ind w:right="-660"/>
        <w:jc w:val="center"/>
        <w:rPr>
          <w:b/>
          <w:bCs/>
          <w:i/>
          <w:iCs/>
          <w:sz w:val="32"/>
          <w:szCs w:val="32"/>
        </w:rPr>
      </w:pPr>
      <w:r>
        <w:rPr>
          <w:b w:val="off"/>
          <w:bCs w:val="off"/>
          <w:i/>
          <w:iCs/>
          <w:sz w:val="52"/>
          <w:szCs w:val="52"/>
          <w:lang w:val="ru-RU"/>
        </w:rPr>
        <w:t>Румпумпель</w:t>
      </w:r>
    </w:p>
    <w:p w14:paraId="00000010">
      <w:pPr>
        <w:ind w:right="-660"/>
        <w:jc w:val="center"/>
        <w:rPr>
          <w:b/>
          <w:bCs/>
          <w:i w:val="off"/>
          <w:iCs w:val="off"/>
          <w:sz w:val="32"/>
          <w:szCs w:val="32"/>
          <w:lang w:val="ru-RU"/>
        </w:rPr>
      </w:pPr>
    </w:p>
    <w:p w14:paraId="00000011">
      <w:pPr>
        <w:spacing w:line="240"/>
        <w:ind w:right="-660"/>
        <w:jc w:val="center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    Первая картина</w:t>
      </w:r>
    </w:p>
    <w:p w14:paraId="00000012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Лес. Избушка Бабы Яги.</w:t>
      </w:r>
    </w:p>
    <w:p w14:paraId="00000013">
      <w:pPr>
        <w:pStyle w:val="NoSpacing"/>
        <w:rPr>
          <w:b/>
          <w:bCs/>
          <w:i/>
          <w:iCs/>
          <w:sz w:val="32"/>
          <w:szCs w:val="32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Песня Маленькой Бабы Яги.</w:t>
      </w:r>
    </w:p>
    <w:p w14:paraId="00000014">
      <w:pPr>
        <w:pStyle w:val="NoSpacing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 </w:t>
      </w:r>
      <w:r>
        <w:rPr>
          <w:b w:val="off"/>
          <w:bCs w:val="off"/>
          <w:i/>
          <w:iCs/>
          <w:sz w:val="32"/>
          <w:szCs w:val="32"/>
          <w:lang w:val="ru-RU"/>
        </w:rPr>
        <w:t>(поёт и танцует):</w:t>
      </w:r>
    </w:p>
    <w:p w14:paraId="00000015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Колдовать пургу, грозу и ветер</w:t>
      </w:r>
    </w:p>
    <w:p w14:paraId="00000016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Я смогу лет, этак, через двести.</w:t>
      </w:r>
    </w:p>
    <w:p w14:paraId="00000017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Я люблю грибочки и цветочки,</w:t>
      </w:r>
    </w:p>
    <w:p w14:paraId="00000018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Что растут в моём большом лесочке,</w:t>
      </w:r>
    </w:p>
    <w:p w14:paraId="00000019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</w:rPr>
        <w:t xml:space="preserve">            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Он - большой!</w:t>
      </w:r>
    </w:p>
    <w:p w14:paraId="0000001A">
      <w:pPr>
        <w:pStyle w:val="NoSpacing"/>
        <w:rPr>
          <w:b w:val="off"/>
          <w:bCs w:val="off"/>
          <w:i w:val="off"/>
          <w:iCs w:val="off"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А я лишь маленькая Баба Яга,</w:t>
      </w:r>
    </w:p>
    <w:p w14:paraId="0000001B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Но у меня не костяная нога. </w:t>
      </w:r>
    </w:p>
    <w:p w14:paraId="0000001C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Я колдовство по толстой книге учу,</w:t>
      </w:r>
    </w:p>
    <w:p w14:paraId="0000001D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Но очень танцевать хочу!</w:t>
      </w:r>
    </w:p>
    <w:p w14:paraId="0000001E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Ведьмы все живут поодиночке</w:t>
      </w:r>
    </w:p>
    <w:p w14:paraId="0000001F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Целый год до той заветной ночки.</w:t>
      </w:r>
    </w:p>
    <w:p w14:paraId="00000020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В эту ночь вокруг костра кружиться,</w:t>
      </w:r>
    </w:p>
    <w:p w14:paraId="00000021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Можно петь, балдеть и веселится,-</w:t>
      </w:r>
    </w:p>
    <w:p w14:paraId="00000022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Им - Большим!</w:t>
      </w:r>
    </w:p>
    <w:p w14:paraId="00000023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А я лишь маленькая Баба Яга</w:t>
      </w:r>
    </w:p>
    <w:p w14:paraId="00000024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И закрывают мне дорогу туда.</w:t>
      </w:r>
    </w:p>
    <w:p w14:paraId="00000025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Хожу по лесу и от злости кричу,- </w:t>
      </w:r>
    </w:p>
    <w:p w14:paraId="00000026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Я с ними танцевать хочу!</w:t>
      </w:r>
    </w:p>
    <w:p w14:paraId="00000027">
      <w:pPr>
        <w:pStyle w:val="NoSpacing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Танцует затем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б</w:t>
      </w:r>
      <w:r>
        <w:rPr>
          <w:b w:val="off"/>
          <w:bCs w:val="off"/>
          <w:i/>
          <w:iCs/>
          <w:sz w:val="32"/>
          <w:szCs w:val="32"/>
          <w:lang w:val="ru-RU"/>
        </w:rPr>
        <w:t>ерёт книгу. Колдует.</w:t>
      </w:r>
    </w:p>
    <w:p w14:paraId="00000028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Свет погасни! Солнце - прочь!</w:t>
      </w:r>
    </w:p>
    <w:p w14:paraId="00000029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Опустись на землю ночь!</w:t>
      </w:r>
    </w:p>
    <w:p w14:paraId="0000002A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  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>Свет гаснет.</w:t>
      </w:r>
    </w:p>
    <w:p w14:paraId="0000002B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Мрак долой! Исчезни тень!</w:t>
      </w:r>
    </w:p>
    <w:p w14:paraId="0000002C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Наступи поярче день!</w:t>
      </w:r>
    </w:p>
    <w:p w14:paraId="0000002D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Свет зажигается. </w:t>
      </w:r>
      <w:r>
        <w:rPr>
          <w:b w:val="off"/>
          <w:bCs w:val="off"/>
          <w:i/>
          <w:iCs/>
          <w:sz w:val="32"/>
          <w:szCs w:val="32"/>
          <w:lang w:val="ru-RU"/>
        </w:rPr>
        <w:t>Выходит Ворон Абрахас.</w:t>
      </w:r>
    </w:p>
    <w:p w14:paraId="0000002E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</w:t>
      </w:r>
      <w:r>
        <w:rPr>
          <w:b/>
          <w:bCs/>
          <w:i w:val="off"/>
          <w:iCs w:val="off"/>
          <w:sz w:val="32"/>
          <w:szCs w:val="32"/>
          <w:lang w:val="ru-RU"/>
        </w:rPr>
        <w:t>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Берта, опять ты за своё: день-ночь, день-ночь. Прекрати свои колдовские штучки и переходи на страницу 230. Ты должна научится вызывать дождь.</w:t>
      </w:r>
    </w:p>
    <w:p w14:paraId="0000002F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Сколько можно?! Всё равно у меня ничего не получится. (</w:t>
      </w:r>
      <w:r>
        <w:rPr>
          <w:b w:val="off"/>
          <w:bCs w:val="off"/>
          <w:i/>
          <w:iCs/>
          <w:sz w:val="32"/>
          <w:szCs w:val="32"/>
          <w:lang w:val="ru-RU"/>
        </w:rPr>
        <w:t>Колдует.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) “Эне-Бене, чары-бары...” Ты же знаешь, Абрахас, я уже пробовала и не один раз.</w:t>
      </w:r>
    </w:p>
    <w:p w14:paraId="00000030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что получается? В первый раз у тебя с неба посыпались летучие мыши! Во второй раз - лягушки! В третий - улитки какие-то, червяки! Интересно, что посыплется в четвёртый раз. Сделаешь ты, наконец, настоящий дождь?!</w:t>
      </w:r>
    </w:p>
    <w:p w14:paraId="00000031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Хорошо, я попробую. Только не каркай под руку, ладно?  </w:t>
      </w:r>
    </w:p>
    <w:p w14:paraId="00000032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Всё, молчу! Я нем, как рыба!  </w:t>
      </w:r>
    </w:p>
    <w:p w14:paraId="00000033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(</w:t>
      </w:r>
      <w:r>
        <w:rPr>
          <w:b w:val="off"/>
          <w:bCs w:val="off"/>
          <w:i/>
          <w:iCs/>
          <w:sz w:val="32"/>
          <w:szCs w:val="32"/>
          <w:lang w:val="ru-RU"/>
        </w:rPr>
        <w:t>Колдует.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) Тучи, тучи, вы могучи!</w:t>
      </w:r>
    </w:p>
    <w:p w14:paraId="00000034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Вы черны, и вы плакучи!</w:t>
      </w:r>
    </w:p>
    <w:p w14:paraId="00000035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Громом, молнией развейтесь</w:t>
      </w:r>
    </w:p>
    <w:p w14:paraId="00000036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И дождём скорей пролейтесь!</w:t>
      </w:r>
    </w:p>
    <w:p w14:paraId="00000037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 Гремит гром. Падают мухоморы.</w:t>
      </w:r>
    </w:p>
    <w:p w14:paraId="00000038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/>
          <w:iCs/>
          <w:sz w:val="32"/>
          <w:szCs w:val="32"/>
          <w:lang w:val="ru-RU"/>
        </w:rPr>
        <w:t>Ворон.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Боже правый, мухоморы! Ты с ума сошла!</w:t>
      </w:r>
    </w:p>
    <w:p w14:paraId="00000039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же говорила, что не получится.</w:t>
      </w:r>
    </w:p>
    <w:p w14:paraId="0000003A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Рассеянная ты, вот что! Тебе надо сосредоточиться! Со-сре-до-то-читься!</w:t>
      </w:r>
    </w:p>
    <w:p w14:paraId="0000003B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Ты прав, Абрахас, я действительно не могу сосредоточиться. И знаешь почему? Потому что я вне себя от злости! </w:t>
      </w:r>
    </w:p>
    <w:p w14:paraId="0000003C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От злости?</w:t>
      </w:r>
    </w:p>
    <w:p w14:paraId="0000003D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Да! Я злюсь, что сегодня Вальпургиева ночь - самый большой праздник. Сегодня все ведьмы соберутся на горе Блоксберг и будут веселиться до утра. А я хочу веселиться вместе с ними. Понимаешь?</w:t>
      </w:r>
    </w:p>
    <w:p w14:paraId="0000003E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Нет, Берта, чего нельзя, того нельзя. И запомни, если ты не научишься колдовству, ты не станешь настоящей ведьмой и тебе никогда не позволят веселиться вместе со всеми. Будь же разумной!</w:t>
      </w:r>
    </w:p>
    <w:p w14:paraId="0000003F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буду разумной!</w:t>
      </w:r>
    </w:p>
    <w:p w14:paraId="00000040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Что ты задумала? </w:t>
      </w:r>
    </w:p>
    <w:p w14:paraId="00000041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вот что! Я сегодня полечу на праздник Вальпургиевой ночи и буду веселиться со взрослыми ведьмами.</w:t>
      </w:r>
    </w:p>
    <w:p w14:paraId="00000042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Опомнись, Берта! Ты же знаешь, что это запрещено Главной ведьмой.</w:t>
      </w:r>
    </w:p>
    <w:p w14:paraId="00000043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Знаю.</w:t>
      </w:r>
    </w:p>
    <w:p w14:paraId="00000044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Ворон.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Но как?...</w:t>
      </w:r>
    </w:p>
    <w:p w14:paraId="00000045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 каркай, дорогой Абрахас! Я полетела!</w:t>
      </w:r>
    </w:p>
    <w:p w14:paraId="00000046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Ну что ты с ней будешь делать! Настоящий ребёнок!</w:t>
      </w:r>
    </w:p>
    <w:p w14:paraId="00000047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      Музыка</w:t>
      </w:r>
    </w:p>
    <w:p w14:paraId="00000048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</w:p>
    <w:p w14:paraId="00000049">
      <w:pPr>
        <w:pStyle w:val="NoSpacing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                                               Вторая картина</w:t>
      </w:r>
    </w:p>
    <w:p w14:paraId="0000004A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Музыка шабаша. На метле вылетает Румпумпель.</w:t>
      </w:r>
    </w:p>
    <w:p w14:paraId="0000004B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Ох,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притомилась! Сейчас отдохну и снова в путь. Надо успеть к началу веселья. А то наша Главная ведьма не любит, когда опаздывают, особенно на такой праздник как Вальпургиева ночь. В эту ночь все ведьмы должны веселится до упаду. Ведь праздник летом - не то, что Новый год! Придумали же люди встречать его зимой. Вот глупые! Холодина такая, что носы от мороза отваливаются, а они веселятся, как ненормальные. Нет, наш праздник лучше! Разве можно сравнивать Вальпургиеву ночь и Новый год?! Ну, всё, полетела.</w:t>
      </w:r>
    </w:p>
    <w:p w14:paraId="0000004C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Музыка шабаша. </w:t>
      </w:r>
      <w:r>
        <w:rPr>
          <w:b w:val="off"/>
          <w:bCs w:val="off"/>
          <w:i/>
          <w:iCs/>
          <w:sz w:val="32"/>
          <w:szCs w:val="32"/>
          <w:lang w:val="ru-RU"/>
        </w:rPr>
        <w:t>Румпумпель, улетая, сталкивается с Бертой.</w:t>
      </w:r>
    </w:p>
    <w:p w14:paraId="0000004D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Тётушка Румпумпель, простите. Какая приятная встреча!</w:t>
      </w:r>
    </w:p>
    <w:p w14:paraId="0000004E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Ничего приятного не вижу. Ну, встретились- и встретились. Подумаешь! А куда это ты метлу навострила? Куда спешишь?</w:t>
      </w:r>
    </w:p>
    <w:p w14:paraId="0000004F">
      <w:pPr>
        <w:pStyle w:val="NoSpacing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спешу на гору Блоксберг. Ведь сегодня Вальпургиева ночь!</w:t>
      </w:r>
    </w:p>
    <w:p w14:paraId="00000050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мпель.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Что? Ты забыла, что детям запрещено появляться на нашем празднике? Тебе всего 127 лет.</w:t>
      </w:r>
    </w:p>
    <w:p w14:paraId="00000051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не забыла, тётушка, мне действительно 127 лет. Но мне хочется вместе с вами веселиться в эту ночь.</w:t>
      </w:r>
    </w:p>
    <w:p w14:paraId="00000052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Хочется-перехочется! Ишь, какая прыткая! Во всём на мать свою похожа, та тоже пыталась нарушить наши законы.</w:t>
      </w:r>
    </w:p>
    <w:p w14:paraId="00000053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Но мне хочется веселиться.</w:t>
      </w:r>
    </w:p>
    <w:p w14:paraId="00000054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Ах, так! До тебя не доходят ведьмовские слова. В таком случае о твоём поведении я доложу Главной ведьме, и ты будешь наказана по всей строгости закона.</w:t>
      </w:r>
    </w:p>
    <w:p w14:paraId="00000055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Пожалуйста, тётутшка, не выдавай меня.</w:t>
      </w:r>
    </w:p>
    <w:p w14:paraId="00000056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Обязательно выдам! И ты получишь наказание по заслугам.</w:t>
      </w:r>
    </w:p>
    <w:p w14:paraId="00000057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Ну, хорошо, я не пойду сегодня на Вальпургиеву ночь. Но можно мне на следующий год участвовать в празднике?</w:t>
      </w:r>
    </w:p>
    <w:p w14:paraId="00000058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мпель.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На следующий год? Вот если ты станешь к тому времени хорошей ведьмой, тогда посмотрим.</w:t>
      </w:r>
    </w:p>
    <w:p w14:paraId="00000059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Спасибо, тётушка!</w:t>
      </w:r>
    </w:p>
    <w:p w14:paraId="0000005A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А через год, накануне Вальпургиевой ночи, мы устроим тебе экзамен. И если ты его выдержишь и станешь хорошей ведьмой, тогда, может быть, мы позволим тебе веселиться на нашем празднике.</w:t>
      </w:r>
    </w:p>
    <w:p w14:paraId="0000005B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Спасибо, я обязательно стану хорошей ведьмой.</w:t>
      </w:r>
    </w:p>
    <w:p w14:paraId="0000005C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Стой! Дай мне свою метлу. (</w:t>
      </w:r>
      <w:r>
        <w:rPr>
          <w:b w:val="off"/>
          <w:bCs w:val="off"/>
          <w:i/>
          <w:iCs/>
          <w:sz w:val="32"/>
          <w:szCs w:val="32"/>
          <w:lang w:val="ru-RU"/>
        </w:rPr>
        <w:t>Берта отдаёт.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) А теперь отправляйся домой пешком. Живёшь ты далеко, идти тебе придётся три дня и три ночи. Это тебе наказание за твою дерзость.</w:t>
      </w:r>
    </w:p>
    <w:p w14:paraId="0000005D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Но тётушка</w:t>
      </w:r>
    </w:p>
    <w:p w14:paraId="0000005E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</w:t>
      </w:r>
      <w:r>
        <w:rPr>
          <w:b/>
          <w:bCs/>
          <w:i w:val="off"/>
          <w:iCs w:val="off"/>
          <w:sz w:val="32"/>
          <w:szCs w:val="32"/>
          <w:lang w:val="ru-RU"/>
        </w:rPr>
        <w:t>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Молчать! Всё, ты наказана! </w:t>
      </w:r>
      <w:r>
        <w:rPr>
          <w:b w:val="off"/>
          <w:bCs w:val="off"/>
          <w:i/>
          <w:iCs/>
          <w:sz w:val="32"/>
          <w:szCs w:val="32"/>
          <w:lang w:val="ru-RU"/>
        </w:rPr>
        <w:t>(Улетает.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)</w:t>
      </w:r>
    </w:p>
    <w:p w14:paraId="0000005F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Небольшая музыкальная фраза шабаша </w:t>
      </w:r>
    </w:p>
    <w:p w14:paraId="00000060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+ лирическая тема Берты.</w:t>
      </w:r>
    </w:p>
    <w:p w14:paraId="00000061">
      <w:pPr>
        <w:pStyle w:val="NoSpacing"/>
        <w:rPr>
          <w:b w:val="off"/>
          <w:bCs w:val="off"/>
          <w:i/>
          <w:iCs/>
          <w:sz w:val="32"/>
          <w:szCs w:val="32"/>
          <w:lang w:val="ru-RU"/>
        </w:rPr>
      </w:pPr>
    </w:p>
    <w:p w14:paraId="00000062">
      <w:pPr>
        <w:pStyle w:val="NoSpacing"/>
        <w:jc w:val="center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Третья картина</w:t>
      </w:r>
    </w:p>
    <w:p w14:paraId="00000063">
      <w:pPr>
        <w:pStyle w:val="NoSpacing"/>
        <w:jc w:val="center"/>
        <w:rPr>
          <w:b w:val="off"/>
          <w:bCs w:val="off"/>
          <w:i/>
          <w:iCs/>
          <w:sz w:val="32"/>
          <w:szCs w:val="32"/>
          <w:lang w:val="be-BY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>Ворон учит таблицу умножения. 6</w:t>
      </w:r>
      <w:r>
        <w:rPr>
          <w:b w:val="off"/>
          <w:bCs w:val="off"/>
          <w:i/>
          <w:iCs/>
          <w:sz w:val="32"/>
          <w:szCs w:val="32"/>
          <w:lang w:val="en-US"/>
        </w:rPr>
        <w:t xml:space="preserve">x5 - </w:t>
      </w:r>
      <w:r>
        <w:rPr>
          <w:b w:val="off"/>
          <w:bCs w:val="off"/>
          <w:i/>
          <w:iCs/>
          <w:sz w:val="32"/>
          <w:szCs w:val="32"/>
          <w:lang w:val="be-BY"/>
        </w:rPr>
        <w:t xml:space="preserve">ошибается, спорит с детьми, сверяется с таблицей. </w:t>
      </w:r>
    </w:p>
    <w:p w14:paraId="00000064">
      <w:pPr>
        <w:pStyle w:val="NoSpacing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be-BY"/>
        </w:rPr>
        <w:t>Хромая, входит Берта.</w:t>
      </w:r>
    </w:p>
    <w:p w14:paraId="0000006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Ну, наконец-то ты вернулась.</w:t>
      </w:r>
    </w:p>
    <w:p w14:paraId="0000006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Отстань!</w:t>
      </w:r>
    </w:p>
    <w:p w14:paraId="0000006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Как вам это нравится! Она где-то летала три дня и три ночи. А я сижу дома и места себе не нахожу. А? Почему ты хромаешь? Ты пришла пешком? Где твоя метла?</w:t>
      </w:r>
    </w:p>
    <w:p w14:paraId="0000006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Тётушка Румпумпель забрала.</w:t>
      </w:r>
    </w:p>
    <w:p w14:paraId="00000069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Расскажи всё по порядку.</w:t>
      </w:r>
    </w:p>
    <w:p w14:paraId="0000006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По дороге на гору Блоксберг я встретила тётушку. Она меня не пустила на праздник, забрала метлу и разрешила на будущий год участвовать в празднике, если к этому времени я стану хорошей ведьмой.</w:t>
      </w:r>
    </w:p>
    <w:p w14:paraId="0000006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Ворон.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И что?</w:t>
      </w:r>
    </w:p>
    <w:p w14:paraId="0000006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Я пообещала, что стану хорошей ведьмой.</w:t>
      </w:r>
    </w:p>
    <w:p w14:paraId="0000006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И что ты собираешься делать теперь?</w:t>
      </w:r>
    </w:p>
    <w:p w14:paraId="0000006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ей отомщу.</w:t>
      </w:r>
    </w:p>
    <w:p w14:paraId="0000006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Кому?</w:t>
      </w:r>
    </w:p>
    <w:p w14:paraId="0000007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Тётушке Румпумпель. Она, наверняка, выдала меня Главной ведьме. И поэтому я наколдую ей вместо носа свиной пятачок - хрю-хрю! Ослиные уши -иа-иа! Козлиную бороду - бе-бе! А вдобавок ещё коровий хвост и рога - му-му!</w:t>
      </w:r>
    </w:p>
    <w:p w14:paraId="0000007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Хотел бы я посмотреть на твою тётушку в таком виде.</w:t>
      </w:r>
    </w:p>
    <w:p w14:paraId="00000072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Хочешь? Смотри! Только спрячься.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(Колдует.)</w:t>
      </w:r>
    </w:p>
    <w:p w14:paraId="0000007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Муки - буки - глюки - нос!</w:t>
      </w:r>
    </w:p>
    <w:p w14:paraId="0000007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Аки - кваки - бяки - хвост!</w:t>
      </w:r>
    </w:p>
    <w:p w14:paraId="0000007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Ушки! Рожки! И бородка!</w:t>
      </w:r>
    </w:p>
    <w:p w14:paraId="0000007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Прилепитесь к ведьме-тётке!</w:t>
      </w:r>
    </w:p>
    <w:p w14:paraId="00000077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Музыка. Выбегает свинокоровокозлиная Румпумпель.</w:t>
      </w:r>
    </w:p>
    <w:p w14:paraId="0000007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Вот это фокус-покус.</w:t>
      </w:r>
    </w:p>
    <w:p w14:paraId="00000079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/>
          <w:bCs/>
          <w:i/>
          <w:iCs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Погоди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, я ей ещё не такое наколдую!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 </w:t>
      </w:r>
    </w:p>
    <w:p w14:paraId="0000007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Берта, если ты сделаешь что-нибудь плохое, то потом сама пожалеешь.</w:t>
      </w:r>
    </w:p>
    <w:p w14:paraId="0000007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Почему?</w:t>
      </w:r>
    </w:p>
    <w:p w14:paraId="0000007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Потому что ты обещала стать хорошей ведьмой. А слово надо держать. Хорошие ведьмы не делают ничего плохого. Заруби себе это на носу.</w:t>
      </w:r>
    </w:p>
    <w:p w14:paraId="0000007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Ты это всерьёз?</w:t>
      </w:r>
    </w:p>
    <w:p w14:paraId="0000007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Разумеется. Хорошие ведьмы не делают плохого.</w:t>
      </w:r>
    </w:p>
    <w:p w14:paraId="0000007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Хорошие ведьмы не делают ничего плохого? Ладно. Потом об этом подумаю. А пока я наколдую себе новую метлу.</w:t>
      </w:r>
    </w:p>
    <w:p w14:paraId="00000080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(Колдует.) </w:t>
      </w:r>
    </w:p>
    <w:p w14:paraId="0000008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Ветка к веточке прижмитесь!</w:t>
      </w:r>
    </w:p>
    <w:p w14:paraId="0000008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Сил побольше наберитесь!</w:t>
      </w:r>
    </w:p>
    <w:p w14:paraId="0000008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Чтоб, как вихрь по небу мчаться,</w:t>
      </w:r>
    </w:p>
    <w:p w14:paraId="0000008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На метле летать, качаться!</w:t>
      </w:r>
    </w:p>
    <w:p w14:paraId="00000085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>Появляется метла.</w:t>
      </w:r>
    </w:p>
    <w:p w14:paraId="0000008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Да, с новой метлой, как с молодой лошадью; её надо сначала укротить, объездить.</w:t>
      </w:r>
    </w:p>
    <w:p w14:paraId="00000087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>Пытается оседлать брыкающуюся метлу.</w:t>
      </w:r>
    </w:p>
    <w:p w14:paraId="0000008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Хоть резвее ты коня полезай-ка под меня! Прыгай, скачи, пока ума не наберёшься! 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(Метла успокаивается.)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Ну вот, давно бы так!</w:t>
      </w:r>
    </w:p>
    <w:p w14:paraId="00000089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Молодец, Берта! Ловко, ничего не скажешь.</w:t>
      </w:r>
    </w:p>
    <w:p w14:paraId="0000008A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это кто там, в кустах шуршит? Никак заяц! Ах, мерзавец! </w:t>
      </w:r>
      <w:r>
        <w:rPr>
          <w:b w:val="off"/>
          <w:bCs w:val="off"/>
          <w:i/>
          <w:iCs/>
          <w:sz w:val="32"/>
          <w:szCs w:val="32"/>
          <w:lang w:val="ru-RU"/>
        </w:rPr>
        <w:t>(Метлой пугнула зайца.)</w:t>
      </w:r>
    </w:p>
    <w:p w14:paraId="0000008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</w:t>
      </w:r>
      <w:r>
        <w:rPr>
          <w:b/>
          <w:bCs/>
          <w:i w:val="off"/>
          <w:iCs w:val="off"/>
          <w:sz w:val="32"/>
          <w:szCs w:val="32"/>
          <w:lang w:val="ru-RU"/>
        </w:rPr>
        <w:t>н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Зачем же ты так, Берта?</w:t>
      </w:r>
    </w:p>
    <w:p w14:paraId="0000008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Потому что мне так хочется. Пусть не лезет!</w:t>
      </w:r>
    </w:p>
    <w:p w14:paraId="0000008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Нехорошо это. Он же ничего плохого тебе не сделал. Хорошие звери не пугают и не обижают беззащитных зверей.</w:t>
      </w:r>
    </w:p>
    <w:p w14:paraId="0000008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Ах, отстань от меня, Абрахас, надоел!</w:t>
      </w:r>
    </w:p>
    <w:p w14:paraId="0000008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Пожалуйста, я отстану. Но как обрадуется твоя тётка Румпумпель, узнав о твоих выходках.</w:t>
      </w:r>
    </w:p>
    <w:p w14:paraId="0000009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Тётушка? А ей что за дело?</w:t>
      </w:r>
    </w:p>
    <w:p w14:paraId="0000009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Представляешь, как она будет рада, если ты не станешь хорошей ведьмой?</w:t>
      </w:r>
    </w:p>
    <w:p w14:paraId="0000009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Да, ты прав, Абрахас! Я должна стать хорошей ведьмой. Только так я могу досадить своей тётке Румпумпель. Это и будет моя месть. Пусть же она позеленеет от злости, когда я стану хорошей. </w:t>
      </w:r>
    </w:p>
    <w:p w14:paraId="0000009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</w:t>
      </w:r>
      <w:r>
        <w:rPr>
          <w:b/>
          <w:bCs/>
          <w:i w:val="off"/>
          <w:iCs w:val="off"/>
          <w:sz w:val="32"/>
          <w:szCs w:val="32"/>
          <w:lang w:val="ru-RU"/>
        </w:rPr>
        <w:t>н.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Но с сегодняшнего дня ты должна делать только хорошие дела и поступки. </w:t>
      </w:r>
    </w:p>
    <w:p w14:paraId="0000009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 волнуйся, Абрахас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, в хороший делах недостатка не будет.</w:t>
      </w:r>
    </w:p>
    <w:p w14:paraId="0000009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Так, может, прямо сейчас начнём? Хорошие и добрые дела нельзя откладывать на потом.</w:t>
      </w:r>
    </w:p>
    <w:p w14:paraId="0000009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Давай попробуем, я готова.</w:t>
      </w:r>
    </w:p>
    <w:p w14:paraId="0000009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Видишь того ёжика? Вон ползает из стороны в сторону. Мне кажется, он голоден. Не могла бы ты ему помочь?</w:t>
      </w:r>
    </w:p>
    <w:p w14:paraId="0000009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Запросто.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(Колдует.)</w:t>
      </w:r>
    </w:p>
    <w:p w14:paraId="00000099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Музыкальный акцент.</w:t>
      </w:r>
    </w:p>
    <w:p w14:paraId="0000009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Сколько грибов вдруг появилось! И все белые, боровики! Смотри, Берта, с каким аппетитом он их ест. Видишь? А теперь он нанизывает грибочки на свои иголочки и сейчас отправится домой кормить своих ежат. Видишь, как он ловко нанизывает грибочки? Ну вот, справился, наконец. Смотри, как он быстро побежал, за ним и не угонишься. Молодец, Берта! Хорошее дело сделала - накормила голодных. </w:t>
      </w:r>
    </w:p>
    <w:p w14:paraId="0000009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(Вослед.)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Кушай, ёжик, на здоровье и ежат накорми! </w:t>
      </w:r>
      <w:r>
        <w:rPr>
          <w:b w:val="off"/>
          <w:bCs w:val="off"/>
          <w:i/>
          <w:iCs/>
          <w:sz w:val="32"/>
          <w:szCs w:val="32"/>
          <w:lang w:val="ru-RU"/>
        </w:rPr>
        <w:t>(Берта поднимает с земли птенца.)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Что с тобой, маленький? Испугался? Успокойся. Да у тебя сломана лапка. Потерпи, птенчик, сейчас мы залечим твою ранку.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Вот и всё, цела твоя лапка. А теперь лети. </w:t>
      </w:r>
      <w:r>
        <w:rPr>
          <w:b w:val="off"/>
          <w:bCs w:val="off"/>
          <w:i/>
          <w:iCs/>
          <w:sz w:val="32"/>
          <w:szCs w:val="32"/>
          <w:lang w:val="ru-RU"/>
        </w:rPr>
        <w:t>(Выпускает птенца.)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Что это со мной, Абрахас? Сердце вдруг забилось так часто-часто. Хочется взлететь высоко в небо. Как будто  у меня вырастают крылья.</w:t>
      </w:r>
    </w:p>
    <w:p w14:paraId="0000009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Это всегда так бывает, когда сделаешь что-нибудь хорошее.</w:t>
      </w:r>
    </w:p>
    <w:p w14:paraId="0000009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Правда?</w:t>
      </w:r>
    </w:p>
    <w:p w14:paraId="0000009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Правда. Это в тебе просыпается интерес ко всему доброму и хорошему.</w:t>
      </w:r>
    </w:p>
    <w:p w14:paraId="0000009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Какое удивительное чувство! Теперь я всегда так буду по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ступать. Я буду помогать всем, кто нуждается в помощи, а плохих буду наказывать. Устраивать над ними разные шуточки.</w:t>
      </w:r>
    </w:p>
    <w:p w14:paraId="000000A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А по-другому ты разве не можешь? Ведь можно делать добро и без этих шуточек. </w:t>
      </w:r>
    </w:p>
    <w:p w14:paraId="000000A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Ах, перестань, Абрахас! Без шуточек как-то скучно.</w:t>
      </w:r>
    </w:p>
    <w:p w14:paraId="000000A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Ну что ж, для начала совсем неплохо. Мне кажется, что у тебя есть всё для того, чтобы стать настоящей хорошей ведьмой.</w:t>
      </w:r>
    </w:p>
    <w:p w14:paraId="000000A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</w:t>
      </w:r>
      <w:r>
        <w:rPr>
          <w:b/>
          <w:bCs/>
          <w:i w:val="off"/>
          <w:iCs w:val="off"/>
          <w:sz w:val="32"/>
          <w:szCs w:val="32"/>
          <w:lang w:val="ru-RU"/>
        </w:rPr>
        <w:t>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Правильно, Абрахас! И поэтому сейчас я устрою настоящий кукольный театр. А ты мне будешь помогать.</w:t>
      </w:r>
    </w:p>
    <w:p w14:paraId="000000A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Ты с ума сошла, Берта! Ты забыла, что сегодня пятница, что колдовать в этот день запрещено Главной ведьмой. А ты хочешь устроить целый кукольный театр.</w:t>
      </w:r>
    </w:p>
    <w:p w14:paraId="000000A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 будь занудой, Абрахас! Не каркай!</w:t>
      </w:r>
    </w:p>
    <w:p w14:paraId="000000A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Имей в виду, если главная ведьма узнает про твой кукольный театр , тебе несдобровать.</w:t>
      </w:r>
    </w:p>
    <w:p w14:paraId="000000A7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Берта колдует. Ворон из кармана фрака вытягивает</w:t>
      </w:r>
    </w:p>
    <w:p w14:paraId="000000A8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длинную красную ленту, запутывается в ней и падает.</w:t>
      </w:r>
    </w:p>
    <w:p w14:paraId="000000A9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Перестань, Берта! Как тебе не стыдно.  Я намного старше тебя. Я уже стар для твоих колдовских штучек.</w:t>
      </w:r>
    </w:p>
    <w:p w14:paraId="000000A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Зато весело, правда? Прости меня, Абрахас. Я больше не буду.</w:t>
      </w:r>
    </w:p>
    <w:p w14:paraId="000000A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И меньше тоже не будешь - знаю я тебя.</w:t>
      </w:r>
    </w:p>
    <w:p w14:paraId="000000AC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Вот и хорошо. А теперь начинаем представление. Сегодня я буду Половником, таким весёлым затейником по имени Аполлон. </w:t>
      </w:r>
      <w:r>
        <w:rPr>
          <w:b w:val="off"/>
          <w:bCs w:val="off"/>
          <w:i/>
          <w:iCs/>
          <w:sz w:val="32"/>
          <w:szCs w:val="32"/>
          <w:lang w:val="ru-RU"/>
        </w:rPr>
        <w:t>(Надевает фрак и бабочку.)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ты, Абрахас, будешь Ложкой-поварёшкой. Эй ты, Лёшка-поварёшка, позабавь-ка нас немножко! Итак... </w:t>
      </w:r>
      <w:r>
        <w:rPr>
          <w:b w:val="off"/>
          <w:bCs w:val="off"/>
          <w:i/>
          <w:iCs/>
          <w:sz w:val="32"/>
          <w:szCs w:val="32"/>
          <w:lang w:val="ru-RU"/>
        </w:rPr>
        <w:t>(Продолжает в роли Половника).</w:t>
      </w:r>
    </w:p>
    <w:p w14:paraId="000000A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</w:t>
      </w:r>
      <w:r>
        <w:rPr>
          <w:b/>
          <w:bCs/>
          <w:i w:val="off"/>
          <w:iCs w:val="off"/>
          <w:sz w:val="32"/>
          <w:szCs w:val="32"/>
          <w:lang w:val="ru-RU"/>
        </w:rPr>
        <w:t>вник</w:t>
      </w:r>
      <w:r>
        <w:rPr>
          <w:b/>
          <w:bCs/>
          <w:i w:val="off"/>
          <w:iCs w:val="off"/>
          <w:sz w:val="32"/>
          <w:szCs w:val="32"/>
          <w:lang w:val="ru-RU"/>
        </w:rPr>
        <w:t>.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не такой, друзья, как все, сегодня я конферансье! Уважаемая публика, до свидания! Я бы даже сказал: “Прощайте”. </w:t>
      </w:r>
    </w:p>
    <w:p w14:paraId="000000A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/>
          <w:iCs/>
          <w:sz w:val="32"/>
          <w:szCs w:val="32"/>
          <w:lang w:val="ru-RU"/>
        </w:rPr>
        <w:t>(к детям)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Наш Половник совсем ополоумел, совсем не думает, что говорит. Вместо “Здравствуйте” говорит “Прощайте”. Совсем исчерпал себя наш Половник. Слышь, Аполлоша, в начале надо здороваться, а не прощаться.</w:t>
      </w:r>
    </w:p>
    <w:p w14:paraId="000000A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Нет!</w:t>
      </w:r>
    </w:p>
    <w:p w14:paraId="000000B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Что значит “нет”?</w:t>
      </w:r>
    </w:p>
    <w:p w14:paraId="000000B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Сегодня “нет” означает “да”, а “да” означает “нет”.</w:t>
      </w:r>
    </w:p>
    <w:p w14:paraId="000000B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Как это понимать, объясни!</w:t>
      </w:r>
    </w:p>
    <w:p w14:paraId="000000B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Плохо, объясню.</w:t>
      </w:r>
    </w:p>
    <w:p w14:paraId="000000B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Что “плохо”.</w:t>
      </w:r>
    </w:p>
    <w:p w14:paraId="000000B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Сегодня “плохо” означает “хорошо”, а “хорошо”-“плохо”.</w:t>
      </w:r>
    </w:p>
    <w:p w14:paraId="000000B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Ты нас совсем запутал, Аполлон. Мы ничего не понимаем. Ты что, кипятком обварился?</w:t>
      </w:r>
    </w:p>
    <w:p w14:paraId="000000B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Но-но-но! Прошу не кипятиться!</w:t>
      </w:r>
    </w:p>
    <w:p w14:paraId="000000B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Тогда объясни, в чём дело.</w:t>
      </w:r>
    </w:p>
    <w:p w14:paraId="000000B9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Дело в том, что вы совершенно забыли, что у нас сегодня день путаницы. Значит, всё должно быть наоборот. Поняли? Итак, публичная уважательница! Наш концерт кончается! В смысле начинается! Выступает застуженный солист Лёшка-поварёшка и я, всеми уважаемый и несравненный Аполлон Черпаков. Вашему вниманию предоставляется нешуточная путаница - наоборотица. Понимает тот, кому хочется.            </w:t>
      </w:r>
    </w:p>
    <w:p w14:paraId="000000B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       (Поёт.)   </w:t>
      </w:r>
    </w:p>
    <w:p w14:paraId="000000B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Жил в мужике богатый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дом,</w:t>
      </w:r>
    </w:p>
    <w:p w14:paraId="000000B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Пил хлеб, закусывал вином </w:t>
      </w:r>
    </w:p>
    <w:p w14:paraId="000000B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Стриг ножницы овечкой,</w:t>
      </w:r>
    </w:p>
    <w:p w14:paraId="000000B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Доской рубанок он строгал,</w:t>
      </w:r>
    </w:p>
    <w:p w14:paraId="000000B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В коня повозку запрягал,</w:t>
      </w:r>
    </w:p>
    <w:p w14:paraId="000000C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Топил поленья печкой.</w:t>
      </w:r>
    </w:p>
    <w:p w14:paraId="000000C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Ложка. 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Он просыпался к вечерку,</w:t>
      </w:r>
    </w:p>
    <w:p w14:paraId="000000C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Стягал кобылой вожжи,</w:t>
      </w:r>
    </w:p>
    <w:p w14:paraId="000000C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Из пирога он пёк муку,</w:t>
      </w:r>
    </w:p>
    <w:p w14:paraId="000000C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Из пива делал дрожжи.</w:t>
      </w:r>
    </w:p>
    <w:p w14:paraId="000000C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Вместе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                Сажал он в репе огород,</w:t>
      </w:r>
    </w:p>
    <w:p w14:paraId="000000C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Воров поставил у ворот,</w:t>
      </w:r>
    </w:p>
    <w:p w14:paraId="000000C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Чтоб под покровом мрака</w:t>
      </w:r>
    </w:p>
    <w:p w14:paraId="000000C8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Не влезла в дом собака.</w:t>
      </w:r>
    </w:p>
    <w:p w14:paraId="000000C9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Половник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           Он в рыбах озеро удил,</w:t>
      </w:r>
    </w:p>
    <w:p w14:paraId="000000CA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Ему сынок жену родил,</w:t>
      </w:r>
    </w:p>
    <w:p w14:paraId="000000CB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А мышь поймала кошку.</w:t>
      </w:r>
    </w:p>
    <w:p w14:paraId="000000CC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Кормил он курами овёс.</w:t>
      </w:r>
    </w:p>
    <w:p w14:paraId="000000CD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Землёю удобрял навоз,</w:t>
      </w:r>
    </w:p>
    <w:p w14:paraId="000000CE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Хлебал отваром ложку.</w:t>
      </w:r>
    </w:p>
    <w:p w14:paraId="000000CF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Ложка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                 Он на ночь в хлев пускал коров,</w:t>
      </w:r>
    </w:p>
    <w:p w14:paraId="000000D0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Срывал деревья с груши.</w:t>
      </w:r>
    </w:p>
    <w:p w14:paraId="000000D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В деревню лес возил из дров</w:t>
      </w:r>
    </w:p>
    <w:p w14:paraId="000000D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На лодке плыл по суше.</w:t>
      </w:r>
    </w:p>
    <w:p w14:paraId="000000D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Вместе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                Он Снежной бабой снег лепил,</w:t>
      </w:r>
    </w:p>
    <w:p w14:paraId="000000D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Он из компота кружку пил, </w:t>
      </w:r>
    </w:p>
    <w:p w14:paraId="000000D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А вместо “здравствуй” говорил</w:t>
      </w:r>
    </w:p>
    <w:p w14:paraId="000000D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              Всегда “спокойной ночи”.</w:t>
      </w:r>
    </w:p>
    <w:p w14:paraId="000000D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       </w:t>
      </w:r>
    </w:p>
    <w:p w14:paraId="000000D8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Песня переходит в танец Половника и Ложки. </w:t>
      </w:r>
    </w:p>
    <w:p w14:paraId="000000D9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Во время   песни ведьма Румпумпель подглядывает за </w:t>
      </w:r>
    </w:p>
    <w:p w14:paraId="000000DA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происходящим. </w:t>
      </w:r>
    </w:p>
    <w:p w14:paraId="000000DB">
      <w:pPr>
        <w:pStyle w:val="NoSpacing"/>
        <w:jc w:val="left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                                          </w:t>
      </w:r>
    </w:p>
    <w:p w14:paraId="000000DC">
      <w:pPr>
        <w:pStyle w:val="NoSpacing"/>
        <w:jc w:val="left"/>
        <w:rPr>
          <w:b/>
          <w:bCs/>
          <w:i w:val="off"/>
          <w:iCs w:val="off"/>
          <w:sz w:val="32"/>
          <w:szCs w:val="32"/>
          <w:lang w:val="ru-RU"/>
        </w:rPr>
      </w:pPr>
    </w:p>
    <w:p w14:paraId="000000DD">
      <w:pPr>
        <w:pStyle w:val="NoSpacing"/>
        <w:jc w:val="left"/>
        <w:rPr>
          <w:b/>
          <w:bCs/>
          <w:i w:val="off"/>
          <w:iCs w:val="off"/>
          <w:sz w:val="32"/>
          <w:szCs w:val="32"/>
          <w:lang w:val="ru-RU"/>
        </w:rPr>
      </w:pPr>
    </w:p>
    <w:p w14:paraId="000000DE">
      <w:pPr>
        <w:pStyle w:val="NoSpacing"/>
        <w:jc w:val="left"/>
        <w:rPr>
          <w:b/>
          <w:bCs/>
          <w:i w:val="off"/>
          <w:iCs w:val="off"/>
          <w:sz w:val="32"/>
          <w:szCs w:val="32"/>
          <w:lang w:val="ru-RU"/>
        </w:rPr>
      </w:pPr>
    </w:p>
    <w:p w14:paraId="000000DF">
      <w:pPr>
        <w:pStyle w:val="NoSpacing"/>
        <w:jc w:val="left"/>
        <w:rPr>
          <w:b/>
          <w:bCs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                                             Четвёртая картина</w:t>
      </w:r>
    </w:p>
    <w:p w14:paraId="000000E0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                  </w:t>
      </w:r>
      <w:r>
        <w:rPr>
          <w:b w:val="off"/>
          <w:bCs w:val="off"/>
          <w:i/>
          <w:iCs/>
          <w:sz w:val="32"/>
          <w:szCs w:val="32"/>
          <w:lang w:val="ru-RU"/>
        </w:rPr>
        <w:t>Берта хандрит, Ворон пытается её развеселить.</w:t>
      </w:r>
    </w:p>
    <w:p w14:paraId="000000E1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Берта, до каких пор это  будет продолжаться? По-моему, ты обленилась и совсем забросила колдовскую книгу.</w:t>
      </w:r>
    </w:p>
    <w:p w14:paraId="000000E2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Ничего я не забросила. Просто скучно.</w:t>
      </w:r>
    </w:p>
    <w:p w14:paraId="000000E3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Скучно-не скучно, но ты должна помнить, что через месяц экзамен, а ты до сих пор не освоила колдовскую книгу и самое главное: ты совсем забыла про добрые дела.</w:t>
      </w:r>
    </w:p>
    <w:p w14:paraId="000000E4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Как это забыла? А кто помог старушкам собирать хворост? Кто помогал ребятам зимой лепить снеговика? А весной кто усеял всю поляну ландышами и подснежниками, чтобы ребятишки могли собирать такие огромные букеты?</w:t>
      </w:r>
    </w:p>
    <w:p w14:paraId="000000E5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Всё так, Берта, но...</w:t>
      </w:r>
    </w:p>
    <w:p w14:paraId="000000E6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кто зимой строил для птиц кормушки, забыл?</w:t>
      </w:r>
    </w:p>
    <w:p w14:paraId="000000E7">
      <w:pPr>
        <w:pStyle w:val="NoSpacing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Кто с этим спорит? Ты молодец! Я ничего не забыл: и как ты спасла голодных зайчат - я всё помню. Но этого мало для того, чтобы стать хорошей ведьмой. Ладно, давай месте штудировать твою колдовскую книгу. </w:t>
      </w:r>
    </w:p>
    <w:p w14:paraId="000000E8">
      <w:pPr>
        <w:pStyle w:val="NoSpacing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Берта берёт книгу.</w:t>
      </w:r>
    </w:p>
    <w:p w14:paraId="000000E9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Страница 739 - “гром среди ясного неба”. Страница 1497- “ураган в хорошую погоду”. Страница 1516 - “звездопад в лунную ночь”.</w:t>
      </w:r>
    </w:p>
    <w:p w14:paraId="000000EA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Музыка шабаша. Появляется Румпумпель.</w:t>
      </w:r>
    </w:p>
    <w:p w14:paraId="000000EB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Что, племянница, зубришь? Зубри-зубри! Только тебе это не поможет.</w:t>
      </w:r>
    </w:p>
    <w:p w14:paraId="000000EC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Почему?</w:t>
      </w:r>
    </w:p>
    <w:p w14:paraId="000000ED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Потому что экзамен состоится сегодня! Здесь! Сейчас! Главная ведьма поручила мне принять у тебя экзамен.</w:t>
      </w:r>
    </w:p>
    <w:p w14:paraId="000000EE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Я готова. Я буду сдавать экзамен. Я уже стала хорошей ведьмой.</w:t>
      </w:r>
    </w:p>
    <w:p w14:paraId="000000EF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Посмотрим, чему ты научилась.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(Достаёт листок.)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Наколдуй, для начала, ветер!</w:t>
      </w:r>
    </w:p>
    <w:p w14:paraId="000000F0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Ветер? Какой: тихий, умеренный, сильный, ураганный, шквальный...?</w:t>
      </w:r>
    </w:p>
    <w:p w14:paraId="000000F1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Румпумпель.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Сначала со страницы 373, а потом 376.</w:t>
      </w:r>
    </w:p>
    <w:p w14:paraId="000000F2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Пожалуйста!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0F3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Свист ветерок-в</w:t>
      </w:r>
      <w:r>
        <w:rPr>
          <w:b w:val="off"/>
          <w:bCs w:val="off"/>
          <w:i/>
          <w:iCs/>
          <w:sz w:val="32"/>
          <w:szCs w:val="32"/>
          <w:lang w:val="ru-RU"/>
        </w:rPr>
        <w:t>ет</w:t>
      </w:r>
      <w:r>
        <w:rPr>
          <w:b w:val="off"/>
          <w:bCs w:val="off"/>
          <w:i/>
          <w:iCs/>
          <w:sz w:val="32"/>
          <w:szCs w:val="32"/>
          <w:lang w:val="ru-RU"/>
        </w:rPr>
        <w:t>ер.</w:t>
      </w:r>
    </w:p>
    <w:p w14:paraId="000000F4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Теперь наколдуй шум болота со страницы 725.</w:t>
      </w:r>
    </w:p>
    <w:p w14:paraId="000000F5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Пожалуйста! Шум камыша.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0F6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   Шумит камыш</w:t>
      </w:r>
      <w:r>
        <w:rPr>
          <w:b w:val="off"/>
          <w:bCs w:val="off"/>
          <w:i/>
          <w:iCs/>
          <w:sz w:val="32"/>
          <w:szCs w:val="32"/>
          <w:lang w:val="ru-RU"/>
        </w:rPr>
        <w:t>.</w:t>
      </w:r>
    </w:p>
    <w:p w14:paraId="000000F7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Румпумпель.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А страница 732?!</w:t>
      </w:r>
    </w:p>
    <w:p w14:paraId="000000F8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 удовольствием! Болотные лягушки!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0F9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Кваканье лягушек.</w:t>
      </w:r>
    </w:p>
    <w:p w14:paraId="000000FA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теперь наколдуй грозу.</w:t>
      </w:r>
    </w:p>
    <w:p w14:paraId="000000FB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Хорошо. Страница 948 - гроза с громом!</w:t>
      </w:r>
    </w:p>
    <w:p w14:paraId="000000FC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    Гремит гром.</w:t>
      </w:r>
    </w:p>
    <w:p w14:paraId="000000FD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Румпумпель.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Наколдуй пещерную капель!</w:t>
      </w:r>
    </w:p>
    <w:p w14:paraId="000000FE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Страница 1355 - пещерная капель!</w:t>
      </w:r>
      <w:r>
        <w:rPr>
          <w:b w:val="off"/>
          <w:bCs w:val="off"/>
          <w:i/>
          <w:iCs/>
          <w:sz w:val="32"/>
          <w:szCs w:val="32"/>
          <w:lang w:val="ru-RU"/>
        </w:rPr>
        <w:t xml:space="preserve"> (Капель.)</w:t>
      </w:r>
    </w:p>
    <w:p w14:paraId="000000FF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</w:t>
      </w:r>
      <w:r>
        <w:rPr>
          <w:b/>
          <w:bCs/>
          <w:i w:val="off"/>
          <w:iCs w:val="off"/>
          <w:sz w:val="32"/>
          <w:szCs w:val="32"/>
          <w:lang w:val="ru-RU"/>
        </w:rPr>
        <w:t>умп</w:t>
      </w:r>
      <w:r>
        <w:rPr>
          <w:b/>
          <w:bCs/>
          <w:i w:val="off"/>
          <w:iCs w:val="off"/>
          <w:sz w:val="32"/>
          <w:szCs w:val="32"/>
          <w:lang w:val="ru-RU"/>
        </w:rPr>
        <w:t>умпе</w:t>
      </w:r>
      <w:r>
        <w:rPr>
          <w:b/>
          <w:bCs/>
          <w:i w:val="off"/>
          <w:iCs w:val="off"/>
          <w:sz w:val="32"/>
          <w:szCs w:val="32"/>
          <w:lang w:val="ru-RU"/>
        </w:rPr>
        <w:t>ль</w:t>
      </w:r>
      <w:r>
        <w:rPr>
          <w:b/>
          <w:bCs/>
          <w:i w:val="off"/>
          <w:iCs w:val="off"/>
          <w:sz w:val="32"/>
          <w:szCs w:val="32"/>
          <w:lang w:val="ru-RU"/>
        </w:rPr>
        <w:t>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</w:t>
      </w:r>
      <w:r>
        <w:rPr>
          <w:b/>
          <w:bCs/>
          <w:i w:val="off"/>
          <w:iCs w:val="off"/>
          <w:sz w:val="32"/>
          <w:szCs w:val="32"/>
          <w:lang w:val="ru-RU"/>
        </w:rPr>
        <w:t xml:space="preserve">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А теперь наколдуй, что написано в колдовской книге на странице 1736.</w:t>
      </w:r>
    </w:p>
    <w:p w14:paraId="00000100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Пожалуйста! Пение птиц!</w:t>
      </w:r>
    </w:p>
    <w:p w14:paraId="00000101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             Поют птицы.</w:t>
      </w:r>
    </w:p>
    <w:p w14:paraId="00000102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Страница 2005!</w:t>
      </w:r>
    </w:p>
    <w:p w14:paraId="00000103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С превеликим удовольствиемЙ!</w:t>
      </w:r>
    </w:p>
    <w:p w14:paraId="00000104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    Звучит песня группы </w:t>
      </w:r>
      <w:r>
        <w:rPr>
          <w:b w:val="off"/>
          <w:bCs w:val="off"/>
          <w:i/>
          <w:iCs/>
          <w:sz w:val="32"/>
          <w:szCs w:val="32"/>
          <w:lang w:val="en-US"/>
        </w:rPr>
        <w:t>O-Zone.</w:t>
      </w:r>
    </w:p>
    <w:p w14:paraId="00000105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Ну что ж, колдовать ты научилась. Но, несмотря на это, ты очень плохая ведьма. И я это тебе сейчас докажу.</w:t>
      </w:r>
    </w:p>
    <w:p w14:paraId="00000106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Читайте сколько угодно! Если там написана правда, то мне стыдиться нечего. </w:t>
      </w:r>
    </w:p>
    <w:p w14:paraId="00000107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Первое: помогла трём старухам собирать хворост. Далее: зимой помогла детям лепить снеговика.</w:t>
      </w:r>
    </w:p>
    <w:p w14:paraId="00000108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 xml:space="preserve">Берта. 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Напишите ещё, как снеговик у меня отлупил хулиганов!...</w:t>
      </w:r>
    </w:p>
    <w:p w14:paraId="00000109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Далее: пожалела старого упрямого осла, перевоспитала возчика, после чего он отказался держать в руках кнут. Проучила мальчишек, которые разоряли птичьи гнёзда. Вот! И ещё устроила в пятницу кукольный театр! Вот и получается, что ты плохая ведьма!</w:t>
      </w:r>
    </w:p>
    <w:p w14:paraId="0000010A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Почему я плохая ведьма? Ведь я делала только хорошее!</w:t>
      </w:r>
    </w:p>
    <w:p w14:paraId="0000010B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То-то и оно! Хорошая ведьма только та, которая делает только плохое. А ты плохая ведьма, потому что делала только хорошее. Ты - плохая ведьма! И никогда не будешь с нами веселиться.</w:t>
      </w:r>
    </w:p>
    <w:p w14:paraId="0000010C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Но я...</w:t>
      </w:r>
    </w:p>
    <w:p w14:paraId="0000010D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Я доложу обо всём Главной ведьме, и она запретит тебе делать добрые дела. А когда наступит Вальпургиева ночь, мы отнимем у тебя дар колдовства и превратим тебя в обыкновенную девчонку!</w:t>
      </w:r>
    </w:p>
    <w:p w14:paraId="0000010E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 Музыка шабаша. Улетает.</w:t>
      </w:r>
    </w:p>
    <w:p w14:paraId="0000010F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Как же так! Я же ничего плохого никому не сделала. Я просто хотела стать хорошей ведьмой. Что мне делать?</w:t>
      </w:r>
    </w:p>
    <w:p w14:paraId="00000110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                                Лирическая музыка. Уходит.</w:t>
      </w:r>
    </w:p>
    <w:p w14:paraId="00000111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12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Пятая картина</w:t>
      </w:r>
    </w:p>
    <w:p w14:paraId="00000113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Надо что-то делать! Но что, что делать? Сегодня решается судьба Берты. Может случится непоправимое: Главная ведьма может лишить Берту дара колдовства и превратить её в обыкновенную девчонку. Что же придумать?</w:t>
      </w:r>
    </w:p>
    <w:p w14:paraId="00000114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>Выходит Берта с книгой.</w:t>
      </w:r>
    </w:p>
    <w:p w14:paraId="00000115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Берта, оставь, наконец, свою колдовскую книгу! Через  несколько дней часов она тебе вообще не понадобится.</w:t>
      </w:r>
    </w:p>
    <w:p w14:paraId="00000116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Не каркай, дорогой Абрахас! Не каркай!</w:t>
      </w:r>
    </w:p>
    <w:p w14:paraId="00000117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О, я несчастный ворон! Это я во всем виноват! Я советовал тебе делать хорошие дела!</w:t>
      </w:r>
    </w:p>
    <w:p w14:paraId="00000118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И очень хорошо, что советовал. А знаешь, Абрахас, если бы мне разрешили сегодня веселиться вместе со взрослыми ведьмами, я бы отказалась. Я больше не хочу веселиться на празднике Вальпургиевой ночи. По-моему, самый лучший праздник, когда можно веселиться от всей души - это Новый Год!</w:t>
      </w:r>
    </w:p>
    <w:p w14:paraId="00000119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Вот те раз! Это что-то новенькое.</w:t>
      </w:r>
    </w:p>
    <w:p w14:paraId="0000011A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Да, да, Абрахас! Новый Год - самый лучший праздник на земле, особенно, когда рядом с тобой друзья!</w:t>
      </w:r>
    </w:p>
    <w:p w14:paraId="0000011B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Всё, Берта, довольно фантазировать...</w:t>
      </w:r>
    </w:p>
    <w:p w14:paraId="0000011C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Есть! Нашла!</w:t>
      </w:r>
    </w:p>
    <w:p w14:paraId="0000011D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Что нашла?</w:t>
      </w:r>
    </w:p>
    <w:p w14:paraId="0000011E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Я нашла заклятье против колдовства Главной ведьмы. Я не стану обыкновенной девчонкой. Моё заклинание сейчас снимет со всех ведьм их колдовскую силу.</w:t>
      </w:r>
    </w:p>
    <w:p w14:paraId="0000011F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Выходит, теперь ты будешь единственная, кто умеет колдовать?</w:t>
      </w:r>
    </w:p>
    <w:p w14:paraId="00000120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Да! Лети, Абрахас, зови сюда всех ребят, мы вместе с ними устроим здесь  свой праздник!</w:t>
      </w:r>
    </w:p>
    <w:p w14:paraId="00000121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Ворон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Я мигом!</w:t>
      </w:r>
    </w:p>
    <w:p w14:paraId="00000122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>Ворон улетает.</w:t>
      </w:r>
    </w:p>
    <w:p w14:paraId="00000123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Ну, держитесь, ведьмы! Сейчас вы на веки лишитесь колдовских чар.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124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Туча к туче собирайся!</w:t>
      </w:r>
    </w:p>
    <w:p w14:paraId="00000125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Небо ветром разыграйся!</w:t>
      </w:r>
    </w:p>
    <w:p w14:paraId="00000126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Тары-бары-растабары - </w:t>
      </w:r>
    </w:p>
    <w:p w14:paraId="00000127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            Колдовские сгиньте чары!</w:t>
      </w:r>
    </w:p>
    <w:p w14:paraId="00000128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>Музыкальный акцент.</w:t>
      </w:r>
    </w:p>
    <w:p w14:paraId="00000129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Всё, друзья, злых и коварных ведьм больше не существует. Все они превратились в несчастных старух. А их колдовские книги превратились в книжки со сказками. Теперь я единственная умею колдовать. Я представляю, какой переполох поднялся сейчас среди ведьм. Ещё бы! Особенно лютует моя тётушка Румпумпель. А</w:t>
      </w:r>
    </w:p>
    <w:p w14:paraId="0000012A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приглашу-ка я её сюда.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12B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>Музыка шабаша. Вылетает Румпумпель.</w:t>
      </w:r>
    </w:p>
    <w:p w14:paraId="0000012C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А-а-а! Так это ты, негодная девчонка, всех нас лишила колдовского дара?! Ты превратила наши колдовские книги в книжки со сказками?! Ты за это поплатишься! Ты ответишь за свои штучки!</w:t>
      </w:r>
    </w:p>
    <w:p w14:paraId="0000012D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Может быть! Но я хочу, чтобы вы знали, что я никогда не стану такой как вы. Вы живёте тысячу лет, обладаете удивительным даром колдовства, но не знаете, что такое настоящее счастье.</w:t>
      </w:r>
    </w:p>
    <w:p w14:paraId="0000012E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Что же такое, по-твоему, настоящее счастье?</w:t>
      </w:r>
    </w:p>
    <w:p w14:paraId="0000012F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Настоящее счастье - это, когда делаешь счастливым других! Счастье-делать хорошие, полезные, добрые дела!</w:t>
      </w:r>
    </w:p>
    <w:p w14:paraId="00000130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Румпумпель.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Ты с ума сошла! Ха-ха-ха!</w:t>
      </w:r>
    </w:p>
    <w:p w14:paraId="00000131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>. Хорошо смеётся тот, тётушка, кто смеётся последним.</w:t>
      </w:r>
    </w:p>
    <w:p w14:paraId="00000132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Румпумпель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 Нет, племянница! Хорошо смеётся тот, кто смеётся без последствий </w:t>
      </w:r>
      <w:r>
        <w:rPr>
          <w:b w:val="off"/>
          <w:bCs w:val="off"/>
          <w:i/>
          <w:iCs/>
          <w:sz w:val="32"/>
          <w:szCs w:val="32"/>
          <w:lang w:val="ru-RU"/>
        </w:rPr>
        <w:t>(Наступает на Берту.)</w:t>
      </w:r>
    </w:p>
    <w:p w14:paraId="00000133">
      <w:pPr>
        <w:pStyle w:val="NoSpacing"/>
        <w:spacing w:line="240"/>
        <w:jc w:val="left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/>
          <w:bCs/>
          <w:i w:val="off"/>
          <w:iCs w:val="off"/>
          <w:sz w:val="32"/>
          <w:szCs w:val="32"/>
          <w:lang w:val="ru-RU"/>
        </w:rPr>
        <w:t>Берта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. Замри! </w:t>
      </w:r>
      <w:r>
        <w:rPr>
          <w:b w:val="off"/>
          <w:bCs w:val="off"/>
          <w:i/>
          <w:iCs/>
          <w:sz w:val="32"/>
          <w:szCs w:val="32"/>
          <w:lang w:val="ru-RU"/>
        </w:rPr>
        <w:t>(</w:t>
      </w:r>
      <w:r>
        <w:rPr>
          <w:b w:val="off"/>
          <w:bCs w:val="off"/>
          <w:i/>
          <w:iCs/>
          <w:sz w:val="32"/>
          <w:szCs w:val="32"/>
          <w:lang w:val="ru-RU"/>
        </w:rPr>
        <w:t>Румпумпель замирает.)</w:t>
      </w:r>
      <w:r>
        <w:rPr>
          <w:b w:val="off"/>
          <w:bCs w:val="off"/>
          <w:i w:val="off"/>
          <w:iCs w:val="off"/>
          <w:sz w:val="32"/>
          <w:szCs w:val="32"/>
          <w:lang w:val="ru-RU"/>
        </w:rPr>
        <w:t xml:space="preserve"> А теперь возвращайся к своим подружкам. </w:t>
      </w:r>
      <w:r>
        <w:rPr>
          <w:b w:val="off"/>
          <w:bCs w:val="off"/>
          <w:i/>
          <w:iCs/>
          <w:sz w:val="32"/>
          <w:szCs w:val="32"/>
          <w:lang w:val="ru-RU"/>
        </w:rPr>
        <w:t>(Колдует.)</w:t>
      </w:r>
    </w:p>
    <w:p w14:paraId="00000134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Музыка шабаша. </w:t>
      </w:r>
      <w:r>
        <w:rPr>
          <w:b w:val="off"/>
          <w:bCs w:val="off"/>
          <w:i/>
          <w:iCs/>
          <w:sz w:val="32"/>
          <w:szCs w:val="32"/>
          <w:lang w:val="ru-RU"/>
        </w:rPr>
        <w:t>Румпумпель улетает.</w:t>
      </w:r>
    </w:p>
    <w:p w14:paraId="00000135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Вот и всё, друзья! Теперь мы можем веселиться сколько захотим. Пляшите вместе со мной!</w:t>
      </w:r>
    </w:p>
    <w:p w14:paraId="00000136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  <w:r>
        <w:rPr>
          <w:b w:val="off"/>
          <w:bCs w:val="off"/>
          <w:i/>
          <w:iCs/>
          <w:sz w:val="32"/>
          <w:szCs w:val="32"/>
          <w:lang w:val="ru-RU"/>
        </w:rPr>
        <w:t xml:space="preserve">Звучит песня группы </w:t>
      </w:r>
      <w:r>
        <w:rPr>
          <w:b w:val="off"/>
          <w:bCs w:val="off"/>
          <w:i/>
          <w:iCs/>
          <w:sz w:val="32"/>
          <w:szCs w:val="32"/>
          <w:lang w:val="en-US"/>
        </w:rPr>
        <w:t xml:space="preserve">O-Zone. </w:t>
      </w:r>
      <w:r>
        <w:rPr>
          <w:b w:val="off"/>
          <w:bCs w:val="off"/>
          <w:i/>
          <w:iCs/>
          <w:sz w:val="32"/>
          <w:szCs w:val="32"/>
          <w:lang w:val="ru-RU"/>
        </w:rPr>
        <w:t>Все танцуют.</w:t>
      </w:r>
    </w:p>
    <w:p w14:paraId="00000137">
      <w:pPr>
        <w:pStyle w:val="NoSpacing"/>
        <w:spacing w:line="240"/>
        <w:jc w:val="center"/>
        <w:rPr>
          <w:b w:val="off"/>
          <w:bCs w:val="off"/>
          <w:i/>
          <w:iCs/>
          <w:sz w:val="32"/>
          <w:szCs w:val="32"/>
          <w:lang w:val="ru-RU"/>
        </w:rPr>
      </w:pPr>
    </w:p>
    <w:p w14:paraId="00000138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К О Н Е Ц</w:t>
      </w:r>
    </w:p>
    <w:p w14:paraId="00000139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3A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Автор сказки “Маленькая Баба Яга” О. Пройслер.</w:t>
      </w:r>
    </w:p>
    <w:p w14:paraId="0000013B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Автор инсценировки</w:t>
      </w:r>
    </w:p>
    <w:p w14:paraId="0000013C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“Новогодние приключения маленькой Бабы Яги”</w:t>
      </w:r>
    </w:p>
    <w:p w14:paraId="0000013D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Бычков Алексей Михайлович,</w:t>
      </w:r>
    </w:p>
    <w:p w14:paraId="0000013E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Г.Гомель, ул. Мазурова, дом 8, кв. 93</w:t>
      </w:r>
    </w:p>
    <w:p w14:paraId="0000013F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Инд. 246006</w:t>
      </w:r>
    </w:p>
    <w:p w14:paraId="00000140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Пьеса в одном действии. Роли: муж. - 1, жен. - 2</w:t>
      </w:r>
    </w:p>
    <w:p w14:paraId="00000141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Язык оригинальный.</w:t>
      </w:r>
    </w:p>
    <w:p w14:paraId="00000142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Дата написания инсценировки 2001 год.</w:t>
      </w:r>
    </w:p>
    <w:p w14:paraId="00000143">
      <w:pPr>
        <w:pStyle w:val="NoSpacing"/>
        <w:spacing w:line="240"/>
        <w:jc w:val="center"/>
        <w:rPr>
          <w:b w:val="off"/>
          <w:bCs w:val="off"/>
          <w:i w:val="off"/>
          <w:iCs w:val="off"/>
          <w:sz w:val="32"/>
          <w:szCs w:val="32"/>
          <w:lang w:val="ru-RU"/>
        </w:rPr>
      </w:pPr>
      <w:r>
        <w:rPr>
          <w:b w:val="off"/>
          <w:bCs w:val="off"/>
          <w:i w:val="off"/>
          <w:iCs w:val="off"/>
          <w:sz w:val="32"/>
          <w:szCs w:val="32"/>
          <w:lang w:val="ru-RU"/>
        </w:rPr>
        <w:t>Смотри приложение.</w:t>
      </w:r>
    </w:p>
    <w:p w14:paraId="00000144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45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46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47">
      <w:pPr>
        <w:pStyle w:val="NoSpacing"/>
        <w:spacing w:line="240"/>
        <w:jc w:val="left"/>
        <w:rPr>
          <w:b w:val="off"/>
          <w:bCs w:val="off"/>
          <w:i w:val="off"/>
          <w:iCs w:val="off"/>
          <w:sz w:val="32"/>
          <w:szCs w:val="32"/>
          <w:lang w:val="ru-RU"/>
        </w:rPr>
      </w:pPr>
    </w:p>
    <w:p w14:paraId="00000148">
      <w:pPr>
        <w:ind w:right="-660"/>
        <w:jc w:val="right"/>
        <w:rPr>
          <w:b/>
          <w:bCs/>
          <w:i/>
          <w:iCs/>
          <w:sz w:val="32"/>
          <w:szCs w:val="32"/>
        </w:rPr>
      </w:pPr>
      <w:r>
        <w:rPr>
          <w:b w:val="off"/>
          <w:bCs w:val="off"/>
          <w:i w:val="off"/>
          <w:iCs w:val="off"/>
          <w:sz w:val="32"/>
          <w:szCs w:val="32"/>
        </w:rPr>
        <w:t xml:space="preserve"> </w:t>
      </w:r>
    </w:p>
    <w:p w14:paraId="00000149">
      <w:pPr>
        <w:ind w:left="0" w:right="-660" w:firstLine="0"/>
        <w:jc w:val="center"/>
        <w:rPr>
          <w:b w:val="off"/>
          <w:bCs w:val="off"/>
          <w:i/>
          <w:iCs/>
          <w:sz w:val="32"/>
          <w:szCs w:val="32"/>
        </w:rPr>
      </w:pPr>
    </w:p>
    <w:p w14:paraId="0000014A">
      <w:pPr>
        <w:ind w:left="0" w:right="-660" w:firstLine="0"/>
        <w:jc w:val="center"/>
        <w:rPr>
          <w:b w:val="off"/>
          <w:bCs w:val="off"/>
          <w:i/>
          <w:iCs/>
          <w:sz w:val="32"/>
          <w:szCs w:val="32"/>
        </w:rPr>
      </w:pPr>
      <w:r>
        <w:rPr>
          <w:b w:val="off"/>
          <w:bCs w:val="off"/>
          <w:i/>
          <w:iCs/>
          <w:sz w:val="32"/>
          <w:szCs w:val="32"/>
        </w:rPr>
        <w:drawing xmlns:mc="http://schemas.openxmlformats.org/markup-compatibility/2006">
          <wp:inline distT="0" distB="0" distL="0" distR="0">
            <wp:extent cx="9737725" cy="7353300"/>
            <wp:effectExtent l="1192213" t="0" r="0" b="2384426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77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7" Type="http://schemas.openxmlformats.org/officeDocument/2006/relationships/image" Target="media/image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Melody</dc:creator>
  <cp:lastModifiedBy>Alex Melody</cp:lastModifiedBy>
</cp:coreProperties>
</file>